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B7B1D"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Calibri" w:eastAsia="Times New Roman" w:hAnsi="Calibri" w:cs="Calibri"/>
          <w:color w:val="000000"/>
          <w:sz w:val="27"/>
          <w:szCs w:val="27"/>
          <w:lang w:eastAsia="ru-RU"/>
        </w:rPr>
        <w:t>  </w:t>
      </w:r>
      <w:r w:rsidRPr="003610AA">
        <w:rPr>
          <w:rFonts w:ascii="Arial" w:eastAsia="Times New Roman" w:hAnsi="Arial" w:cs="Arial"/>
          <w:b/>
          <w:bCs/>
          <w:color w:val="000000"/>
          <w:sz w:val="27"/>
          <w:szCs w:val="27"/>
          <w:lang w:eastAsia="ru-RU"/>
        </w:rPr>
        <w:t xml:space="preserve">Ассалому алайкум қадрли юртдошлар! </w:t>
      </w:r>
    </w:p>
    <w:p w14:paraId="71AED9E1"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color w:val="000000"/>
          <w:sz w:val="27"/>
          <w:szCs w:val="27"/>
          <w:lang w:eastAsia="ru-RU"/>
        </w:rPr>
        <w:t xml:space="preserve">Ўзбекистон Республикаси Давлат солиқ қўмитаси ҳузуридаги Кадастр агентлигининг бугунги брифингимиз Кадастр соҳасига оид қонунчилик ҳужжатларидаги ўзгаришлар ва уларнинг ижроси хусусида бўлиб ўтади. </w:t>
      </w:r>
    </w:p>
    <w:p w14:paraId="5BE97E7A"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b/>
          <w:bCs/>
          <w:color w:val="000000"/>
          <w:sz w:val="27"/>
          <w:szCs w:val="27"/>
          <w:shd w:val="clear" w:color="auto" w:fill="FFFFFF"/>
          <w:lang w:eastAsia="ru-RU"/>
        </w:rPr>
        <w:t xml:space="preserve">Дастлаб, </w:t>
      </w:r>
      <w:r w:rsidRPr="003610AA">
        <w:rPr>
          <w:rFonts w:ascii="Arial" w:eastAsia="Times New Roman" w:hAnsi="Arial" w:cs="Arial"/>
          <w:color w:val="000000"/>
          <w:sz w:val="27"/>
          <w:szCs w:val="27"/>
          <w:lang w:eastAsia="ru-RU"/>
        </w:rPr>
        <w:t>2021 йил 14 июлда</w:t>
      </w:r>
      <w:r w:rsidRPr="003610AA">
        <w:rPr>
          <w:rFonts w:ascii="Arial" w:eastAsia="Times New Roman" w:hAnsi="Arial" w:cs="Arial"/>
          <w:b/>
          <w:bCs/>
          <w:color w:val="000000"/>
          <w:sz w:val="27"/>
          <w:szCs w:val="27"/>
          <w:lang w:eastAsia="ru-RU"/>
        </w:rPr>
        <w:t xml:space="preserve"> </w:t>
      </w:r>
      <w:r w:rsidRPr="003610AA">
        <w:rPr>
          <w:rFonts w:ascii="Arial" w:eastAsia="Times New Roman" w:hAnsi="Arial" w:cs="Arial"/>
          <w:color w:val="000000"/>
          <w:sz w:val="27"/>
          <w:szCs w:val="27"/>
          <w:shd w:val="clear" w:color="auto" w:fill="FFFFFF"/>
          <w:lang w:eastAsia="ru-RU"/>
        </w:rPr>
        <w:t xml:space="preserve">Ўзбекистон </w:t>
      </w:r>
      <w:proofErr w:type="gramStart"/>
      <w:r w:rsidRPr="003610AA">
        <w:rPr>
          <w:rFonts w:ascii="Arial" w:eastAsia="Times New Roman" w:hAnsi="Arial" w:cs="Arial"/>
          <w:color w:val="000000"/>
          <w:sz w:val="27"/>
          <w:szCs w:val="27"/>
          <w:shd w:val="clear" w:color="auto" w:fill="FFFFFF"/>
          <w:lang w:eastAsia="ru-RU"/>
        </w:rPr>
        <w:t xml:space="preserve">Республикасининг </w:t>
      </w:r>
      <w:r w:rsidRPr="003610AA">
        <w:rPr>
          <w:rFonts w:ascii="Calibri" w:eastAsia="Times New Roman" w:hAnsi="Calibri" w:cs="Calibri"/>
          <w:color w:val="000000"/>
          <w:sz w:val="27"/>
          <w:szCs w:val="27"/>
          <w:lang w:eastAsia="ru-RU"/>
        </w:rPr>
        <w:t> </w:t>
      </w:r>
      <w:r w:rsidRPr="003610AA">
        <w:rPr>
          <w:rFonts w:ascii="Arial" w:eastAsia="Times New Roman" w:hAnsi="Arial" w:cs="Arial"/>
          <w:b/>
          <w:bCs/>
          <w:color w:val="000000"/>
          <w:sz w:val="27"/>
          <w:szCs w:val="27"/>
          <w:shd w:val="clear" w:color="auto" w:fill="FFFFFF"/>
          <w:lang w:eastAsia="ru-RU"/>
        </w:rPr>
        <w:t>“</w:t>
      </w:r>
      <w:proofErr w:type="gramEnd"/>
      <w:r w:rsidRPr="003610AA">
        <w:rPr>
          <w:rFonts w:ascii="Arial" w:eastAsia="Times New Roman" w:hAnsi="Arial" w:cs="Arial"/>
          <w:b/>
          <w:bCs/>
          <w:color w:val="000000"/>
          <w:sz w:val="27"/>
          <w:szCs w:val="27"/>
          <w:shd w:val="clear" w:color="auto" w:fill="FFFFFF"/>
          <w:lang w:eastAsia="ru-RU"/>
        </w:rPr>
        <w:t>Лицензиялаш, рухсат бериш ва хабардор қилиш тартиб-таомиллари тўғрисида”</w:t>
      </w:r>
      <w:r w:rsidRPr="003610AA">
        <w:rPr>
          <w:rFonts w:ascii="Arial" w:eastAsia="Times New Roman" w:hAnsi="Arial" w:cs="Arial"/>
          <w:color w:val="000000"/>
          <w:sz w:val="27"/>
          <w:szCs w:val="27"/>
          <w:shd w:val="clear" w:color="auto" w:fill="FFFFFF"/>
          <w:lang w:eastAsia="ru-RU"/>
        </w:rPr>
        <w:t>ги</w:t>
      </w:r>
      <w:r w:rsidRPr="003610AA">
        <w:rPr>
          <w:rFonts w:ascii="Calibri" w:eastAsia="Times New Roman" w:hAnsi="Calibri" w:cs="Calibri"/>
          <w:color w:val="000000"/>
          <w:sz w:val="27"/>
          <w:szCs w:val="27"/>
          <w:lang w:eastAsia="ru-RU"/>
        </w:rPr>
        <w:t xml:space="preserve"> </w:t>
      </w:r>
      <w:r w:rsidRPr="003610AA">
        <w:rPr>
          <w:rFonts w:ascii="Arial" w:eastAsia="Times New Roman" w:hAnsi="Arial" w:cs="Arial"/>
          <w:color w:val="000000"/>
          <w:sz w:val="27"/>
          <w:szCs w:val="27"/>
          <w:lang w:eastAsia="ru-RU"/>
        </w:rPr>
        <w:t>701-сон Қонуни</w:t>
      </w:r>
      <w:r w:rsidRPr="003610AA">
        <w:rPr>
          <w:rFonts w:ascii="Arial" w:eastAsia="Times New Roman" w:hAnsi="Arial" w:cs="Arial"/>
          <w:b/>
          <w:bCs/>
          <w:color w:val="000000"/>
          <w:sz w:val="27"/>
          <w:szCs w:val="27"/>
          <w:lang w:eastAsia="ru-RU"/>
        </w:rPr>
        <w:t xml:space="preserve"> қабул қилинди. </w:t>
      </w:r>
    </w:p>
    <w:p w14:paraId="27A60456"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color w:val="000000"/>
          <w:sz w:val="27"/>
          <w:szCs w:val="27"/>
          <w:lang w:eastAsia="ru-RU"/>
        </w:rPr>
        <w:t xml:space="preserve">Ушбу Қонун </w:t>
      </w:r>
      <w:r w:rsidRPr="003610AA">
        <w:rPr>
          <w:rFonts w:ascii="Arial" w:eastAsia="Times New Roman" w:hAnsi="Arial" w:cs="Arial"/>
          <w:b/>
          <w:bCs/>
          <w:color w:val="000000"/>
          <w:sz w:val="27"/>
          <w:szCs w:val="27"/>
          <w:lang w:eastAsia="ru-RU"/>
        </w:rPr>
        <w:t>8 боб</w:t>
      </w:r>
      <w:r w:rsidRPr="003610AA">
        <w:rPr>
          <w:rFonts w:ascii="Arial" w:eastAsia="Times New Roman" w:hAnsi="Arial" w:cs="Arial"/>
          <w:color w:val="000000"/>
          <w:sz w:val="27"/>
          <w:szCs w:val="27"/>
          <w:lang w:eastAsia="ru-RU"/>
        </w:rPr>
        <w:t xml:space="preserve"> ва </w:t>
      </w:r>
      <w:r w:rsidRPr="003610AA">
        <w:rPr>
          <w:rFonts w:ascii="Arial" w:eastAsia="Times New Roman" w:hAnsi="Arial" w:cs="Arial"/>
          <w:b/>
          <w:bCs/>
          <w:color w:val="000000"/>
          <w:sz w:val="27"/>
          <w:szCs w:val="27"/>
          <w:lang w:eastAsia="ru-RU"/>
        </w:rPr>
        <w:t>67 моддадан</w:t>
      </w:r>
      <w:r w:rsidRPr="003610AA">
        <w:rPr>
          <w:rFonts w:ascii="Arial" w:eastAsia="Times New Roman" w:hAnsi="Arial" w:cs="Arial"/>
          <w:color w:val="000000"/>
          <w:sz w:val="27"/>
          <w:szCs w:val="27"/>
          <w:lang w:eastAsia="ru-RU"/>
        </w:rPr>
        <w:t xml:space="preserve"> иборат бўлиб,</w:t>
      </w:r>
    </w:p>
    <w:p w14:paraId="27010DF1"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b/>
          <w:bCs/>
          <w:color w:val="000000"/>
          <w:sz w:val="27"/>
          <w:szCs w:val="27"/>
          <w:shd w:val="clear" w:color="auto" w:fill="FFFFFF"/>
          <w:lang w:eastAsia="ru-RU"/>
        </w:rPr>
        <w:t>Қонун билан Давлат солиқ қўмитаси хузуридаги Кадастр агентлигига бир қанча ваколатлар белгиланди.</w:t>
      </w:r>
    </w:p>
    <w:p w14:paraId="6E80A0F4"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color w:val="000000"/>
          <w:sz w:val="27"/>
          <w:szCs w:val="27"/>
          <w:shd w:val="clear" w:color="auto" w:fill="FFFFFF"/>
          <w:lang w:eastAsia="ru-RU"/>
        </w:rPr>
        <w:t>Қонуннинг 2-иловасига асосан Геодезия ва картография ишларини амалга оширилиши учун рухсат этиш хусусиятига эга ҳужжатларни олиш талаб этиладиган фаолият турлари:</w:t>
      </w:r>
    </w:p>
    <w:p w14:paraId="57AB98A4" w14:textId="77777777" w:rsidR="003610AA" w:rsidRPr="003610AA" w:rsidRDefault="003610AA" w:rsidP="003610AA">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b/>
          <w:bCs/>
          <w:color w:val="000000"/>
          <w:sz w:val="27"/>
          <w:szCs w:val="27"/>
          <w:shd w:val="clear" w:color="auto" w:fill="FFFFFF"/>
          <w:lang w:eastAsia="ru-RU"/>
        </w:rPr>
        <w:t xml:space="preserve">Геодезия ва картография ишларини амалга ошириш учун геодезия ва картография ишларини рўйхатга олиш тўғрисида қарорни бериш; </w:t>
      </w:r>
    </w:p>
    <w:p w14:paraId="6D0BA9E9" w14:textId="77777777" w:rsidR="003610AA" w:rsidRPr="003610AA" w:rsidRDefault="003610AA" w:rsidP="003610AA">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b/>
          <w:bCs/>
          <w:color w:val="000000"/>
          <w:sz w:val="27"/>
          <w:szCs w:val="27"/>
          <w:shd w:val="clear" w:color="auto" w:fill="FFFFFF"/>
          <w:lang w:eastAsia="ru-RU"/>
        </w:rPr>
        <w:t>Махфий картография материалларини кўпайтириш учун рухсатнома бериш;</w:t>
      </w:r>
    </w:p>
    <w:p w14:paraId="738243C8" w14:textId="77777777" w:rsidR="003610AA" w:rsidRPr="003610AA" w:rsidRDefault="003610AA" w:rsidP="003610AA">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b/>
          <w:bCs/>
          <w:color w:val="000000"/>
          <w:sz w:val="27"/>
          <w:szCs w:val="27"/>
          <w:shd w:val="clear" w:color="auto" w:fill="FFFFFF"/>
          <w:lang w:eastAsia="ru-RU"/>
        </w:rPr>
        <w:t>Ўзбекистон Республикаси ҳудудида картография материалларини нашр қилиш ва тарқатиш учун рухсатнома бериш;</w:t>
      </w:r>
    </w:p>
    <w:p w14:paraId="676F3E79" w14:textId="77777777" w:rsidR="003610AA" w:rsidRPr="003610AA" w:rsidRDefault="003610AA" w:rsidP="003610AA">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b/>
          <w:bCs/>
          <w:color w:val="000000"/>
          <w:sz w:val="27"/>
          <w:szCs w:val="27"/>
          <w:shd w:val="clear" w:color="auto" w:fill="FFFFFF"/>
          <w:lang w:eastAsia="ru-RU"/>
        </w:rPr>
        <w:t>Махфий картография ва геодезия материалларини бериш учун рухсатнома бериш.</w:t>
      </w:r>
    </w:p>
    <w:p w14:paraId="31BC9AAC"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color w:val="000000"/>
          <w:sz w:val="27"/>
          <w:szCs w:val="27"/>
          <w:shd w:val="clear" w:color="auto" w:fill="FFFFFF"/>
          <w:lang w:eastAsia="ru-RU"/>
        </w:rPr>
        <w:t xml:space="preserve">Қонунга кўра Кадастр агентлиги томонидан рухсат бериш ва хабардор қилиш талаблари ҳамда шартларига риоя этилиши устидан </w:t>
      </w:r>
      <w:r w:rsidRPr="003610AA">
        <w:rPr>
          <w:rFonts w:ascii="Arial" w:eastAsia="Times New Roman" w:hAnsi="Arial" w:cs="Arial"/>
          <w:b/>
          <w:bCs/>
          <w:color w:val="000000"/>
          <w:sz w:val="27"/>
          <w:szCs w:val="27"/>
          <w:shd w:val="clear" w:color="auto" w:fill="FFFFFF"/>
          <w:lang w:eastAsia="ru-RU"/>
        </w:rPr>
        <w:t>давлат назорати</w:t>
      </w:r>
      <w:r w:rsidRPr="003610AA">
        <w:rPr>
          <w:rFonts w:ascii="Arial" w:eastAsia="Times New Roman" w:hAnsi="Arial" w:cs="Arial"/>
          <w:color w:val="000000"/>
          <w:sz w:val="27"/>
          <w:szCs w:val="27"/>
          <w:shd w:val="clear" w:color="auto" w:fill="FFFFFF"/>
          <w:lang w:eastAsia="ru-RU"/>
        </w:rPr>
        <w:t xml:space="preserve"> амалга оширилади.</w:t>
      </w:r>
    </w:p>
    <w:p w14:paraId="2B8695D9"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color w:val="000000"/>
          <w:sz w:val="27"/>
          <w:szCs w:val="27"/>
          <w:shd w:val="clear" w:color="auto" w:fill="FFFFFF"/>
          <w:lang w:eastAsia="ru-RU"/>
        </w:rPr>
        <w:t>Геодезия ва картография фаолияти йўналишида рухсат бериш ва хабардор қилиш тартиб-таомиллари соҳасидаги ҳуқуқбузарликлар учун юридик ва жисмоний шахслар қонунга мувофиқ жиноий ва (ёки) маъмурий жавобгарликка тортилиши белгиланган.</w:t>
      </w:r>
    </w:p>
    <w:p w14:paraId="652F65BE"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color w:val="000000"/>
          <w:sz w:val="27"/>
          <w:szCs w:val="27"/>
          <w:shd w:val="clear" w:color="auto" w:fill="FFFFFF"/>
          <w:lang w:eastAsia="ru-RU"/>
        </w:rPr>
        <w:t>Юридик шахсларга солинадиган жарималар миқдори қуйидагича этиб белгиланди:</w:t>
      </w:r>
    </w:p>
    <w:p w14:paraId="665F27E7" w14:textId="77777777" w:rsidR="003610AA" w:rsidRPr="003610AA" w:rsidRDefault="003610AA" w:rsidP="003610AA">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b/>
          <w:bCs/>
          <w:color w:val="000000"/>
          <w:sz w:val="27"/>
          <w:szCs w:val="27"/>
          <w:shd w:val="clear" w:color="auto" w:fill="FFFFFF"/>
          <w:lang w:eastAsia="ru-RU"/>
        </w:rPr>
        <w:t>Геодезия ва картография ишларини рўйхатга олиш тўғрисидаги тартиб-таомилни бузганлик учун БҲМнинг 100 бараваригача;</w:t>
      </w:r>
      <w:r w:rsidRPr="003610AA">
        <w:rPr>
          <w:rFonts w:ascii="Calibri" w:eastAsia="Times New Roman" w:hAnsi="Calibri" w:cs="Calibri"/>
          <w:b/>
          <w:bCs/>
          <w:color w:val="000000"/>
          <w:sz w:val="27"/>
          <w:szCs w:val="27"/>
          <w:shd w:val="clear" w:color="auto" w:fill="FFFFFF"/>
          <w:lang w:eastAsia="ru-RU"/>
        </w:rPr>
        <w:t xml:space="preserve"> </w:t>
      </w:r>
    </w:p>
    <w:p w14:paraId="6B8AA8C0" w14:textId="77777777" w:rsidR="003610AA" w:rsidRPr="003610AA" w:rsidRDefault="003610AA" w:rsidP="003610AA">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b/>
          <w:bCs/>
          <w:color w:val="000000"/>
          <w:sz w:val="27"/>
          <w:szCs w:val="27"/>
          <w:shd w:val="clear" w:color="auto" w:fill="FFFFFF"/>
          <w:lang w:eastAsia="ru-RU"/>
        </w:rPr>
        <w:lastRenderedPageBreak/>
        <w:t>Махфий картография материалларини кўпайтириш учун рухсатнома олиш тартиб-таомилни бузганлик учун БҲМнинг 150 бараваригача;</w:t>
      </w:r>
    </w:p>
    <w:p w14:paraId="4178B3CD" w14:textId="77777777" w:rsidR="003610AA" w:rsidRPr="003610AA" w:rsidRDefault="003610AA" w:rsidP="003610AA">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b/>
          <w:bCs/>
          <w:color w:val="000000"/>
          <w:sz w:val="27"/>
          <w:szCs w:val="27"/>
          <w:shd w:val="clear" w:color="auto" w:fill="FFFFFF"/>
          <w:lang w:eastAsia="ru-RU"/>
        </w:rPr>
        <w:t>Ўзбекистон Республикаси ҳудудида картография материалларини нашр қилиш ва/ёки тарқатиш учун рухсатнома олиш тартиб-таомилни бузганлик учун БҲМнинг 100 бараваригача;</w:t>
      </w:r>
    </w:p>
    <w:p w14:paraId="4E96A899" w14:textId="77777777" w:rsidR="003610AA" w:rsidRPr="003610AA" w:rsidRDefault="003610AA" w:rsidP="003610AA">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b/>
          <w:bCs/>
          <w:color w:val="000000"/>
          <w:sz w:val="27"/>
          <w:szCs w:val="27"/>
          <w:shd w:val="clear" w:color="auto" w:fill="FFFFFF"/>
          <w:lang w:eastAsia="ru-RU"/>
        </w:rPr>
        <w:t>Махфий картография ва геодезия материалларини (маълумотларини) бериш учун рухсатнома олиш тартиб-таомилни бузганлик учун БҲМнинг 150 бараваригача жарима қилиш белгиланди.</w:t>
      </w:r>
    </w:p>
    <w:p w14:paraId="04CEC95B"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0C0F5E63"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color w:val="000000"/>
          <w:sz w:val="27"/>
          <w:szCs w:val="27"/>
          <w:shd w:val="clear" w:color="auto" w:fill="FFFFFF"/>
          <w:lang w:eastAsia="ru-RU"/>
        </w:rPr>
        <w:t>2021 йил 23 июлида</w:t>
      </w:r>
      <w:r w:rsidRPr="003610AA">
        <w:rPr>
          <w:rFonts w:ascii="Arial" w:eastAsia="Times New Roman" w:hAnsi="Arial" w:cs="Arial"/>
          <w:b/>
          <w:bCs/>
          <w:color w:val="000000"/>
          <w:sz w:val="27"/>
          <w:szCs w:val="27"/>
          <w:shd w:val="clear" w:color="auto" w:fill="FFFFFF"/>
          <w:lang w:eastAsia="ru-RU"/>
        </w:rPr>
        <w:t xml:space="preserve"> </w:t>
      </w:r>
      <w:r w:rsidRPr="003610AA">
        <w:rPr>
          <w:rFonts w:ascii="Arial" w:eastAsia="Times New Roman" w:hAnsi="Arial" w:cs="Arial"/>
          <w:color w:val="000000"/>
          <w:sz w:val="27"/>
          <w:szCs w:val="27"/>
          <w:shd w:val="clear" w:color="auto" w:fill="FFFFFF"/>
          <w:lang w:eastAsia="ru-RU"/>
        </w:rPr>
        <w:t xml:space="preserve">Ўзбекистон Республикасининг </w:t>
      </w:r>
      <w:r w:rsidRPr="003610AA">
        <w:rPr>
          <w:rFonts w:ascii="Arial" w:eastAsia="Times New Roman" w:hAnsi="Arial" w:cs="Arial"/>
          <w:b/>
          <w:bCs/>
          <w:color w:val="000000"/>
          <w:sz w:val="27"/>
          <w:szCs w:val="27"/>
          <w:shd w:val="clear" w:color="auto" w:fill="FFFFFF"/>
          <w:lang w:eastAsia="ru-RU"/>
        </w:rPr>
        <w:t xml:space="preserve">“Фазовий маълумотлар </w:t>
      </w:r>
      <w:proofErr w:type="gramStart"/>
      <w:r w:rsidRPr="003610AA">
        <w:rPr>
          <w:rFonts w:ascii="Arial" w:eastAsia="Times New Roman" w:hAnsi="Arial" w:cs="Arial"/>
          <w:b/>
          <w:bCs/>
          <w:color w:val="000000"/>
          <w:sz w:val="27"/>
          <w:szCs w:val="27"/>
          <w:shd w:val="clear" w:color="auto" w:fill="FFFFFF"/>
          <w:lang w:eastAsia="ru-RU"/>
        </w:rPr>
        <w:t>тўғрисида”ги</w:t>
      </w:r>
      <w:proofErr w:type="gramEnd"/>
      <w:r w:rsidRPr="003610AA">
        <w:rPr>
          <w:rFonts w:ascii="Calibri" w:eastAsia="Times New Roman" w:hAnsi="Calibri" w:cs="Calibri"/>
          <w:color w:val="000000"/>
          <w:sz w:val="27"/>
          <w:szCs w:val="27"/>
          <w:shd w:val="clear" w:color="auto" w:fill="FFFFFF"/>
          <w:lang w:eastAsia="ru-RU"/>
        </w:rPr>
        <w:t xml:space="preserve"> </w:t>
      </w:r>
      <w:r w:rsidRPr="003610AA">
        <w:rPr>
          <w:rFonts w:ascii="Arial" w:eastAsia="Times New Roman" w:hAnsi="Arial" w:cs="Arial"/>
          <w:color w:val="000000"/>
          <w:sz w:val="27"/>
          <w:szCs w:val="27"/>
          <w:shd w:val="clear" w:color="auto" w:fill="FFFFFF"/>
          <w:lang w:eastAsia="ru-RU"/>
        </w:rPr>
        <w:t xml:space="preserve">702-сон Қонуни қабул қилинди. </w:t>
      </w:r>
    </w:p>
    <w:p w14:paraId="44A4A387"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color w:val="000000"/>
          <w:sz w:val="27"/>
          <w:szCs w:val="27"/>
          <w:shd w:val="clear" w:color="auto" w:fill="FFFFFF"/>
          <w:lang w:eastAsia="ru-RU"/>
        </w:rPr>
        <w:t xml:space="preserve">Қонун </w:t>
      </w:r>
      <w:r w:rsidRPr="003610AA">
        <w:rPr>
          <w:rFonts w:ascii="Arial" w:eastAsia="Times New Roman" w:hAnsi="Arial" w:cs="Arial"/>
          <w:b/>
          <w:bCs/>
          <w:color w:val="000000"/>
          <w:sz w:val="27"/>
          <w:szCs w:val="27"/>
          <w:shd w:val="clear" w:color="auto" w:fill="FFFFFF"/>
          <w:lang w:eastAsia="ru-RU"/>
        </w:rPr>
        <w:t>5 та боб</w:t>
      </w:r>
      <w:r w:rsidRPr="003610AA">
        <w:rPr>
          <w:rFonts w:ascii="Arial" w:eastAsia="Times New Roman" w:hAnsi="Arial" w:cs="Arial"/>
          <w:color w:val="000000"/>
          <w:sz w:val="27"/>
          <w:szCs w:val="27"/>
          <w:shd w:val="clear" w:color="auto" w:fill="FFFFFF"/>
          <w:lang w:eastAsia="ru-RU"/>
        </w:rPr>
        <w:t xml:space="preserve"> ва </w:t>
      </w:r>
      <w:r w:rsidRPr="003610AA">
        <w:rPr>
          <w:rFonts w:ascii="Arial" w:eastAsia="Times New Roman" w:hAnsi="Arial" w:cs="Arial"/>
          <w:b/>
          <w:bCs/>
          <w:color w:val="000000"/>
          <w:sz w:val="27"/>
          <w:szCs w:val="27"/>
          <w:shd w:val="clear" w:color="auto" w:fill="FFFFFF"/>
          <w:lang w:eastAsia="ru-RU"/>
        </w:rPr>
        <w:t>25 та моддадан</w:t>
      </w:r>
      <w:r w:rsidRPr="003610AA">
        <w:rPr>
          <w:rFonts w:ascii="Arial" w:eastAsia="Times New Roman" w:hAnsi="Arial" w:cs="Arial"/>
          <w:color w:val="000000"/>
          <w:sz w:val="27"/>
          <w:szCs w:val="27"/>
          <w:shd w:val="clear" w:color="auto" w:fill="FFFFFF"/>
          <w:lang w:eastAsia="ru-RU"/>
        </w:rPr>
        <w:t xml:space="preserve"> иборат. </w:t>
      </w:r>
    </w:p>
    <w:p w14:paraId="7B224848"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color w:val="000000"/>
          <w:sz w:val="27"/>
          <w:szCs w:val="27"/>
          <w:lang w:eastAsia="ru-RU"/>
        </w:rPr>
        <w:t xml:space="preserve">Бугунги кунда иқтисодиётнинг барча соҳаларида рақамлаштириш ва инновацион ахборот-коммуникация технологияларидан фойдаланиб географик ахборот тизимлари ва веб-порталлар шакллантирилмоқда ҳамда улар ёрдамида аҳолига ва тадбиркорлик субъектларига давлат хизматлари ва бошқа турдаги хизматлар кўрсатилмоқда. </w:t>
      </w:r>
    </w:p>
    <w:p w14:paraId="6D3BF4FB"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color w:val="000000"/>
          <w:sz w:val="27"/>
          <w:szCs w:val="27"/>
          <w:shd w:val="clear" w:color="auto" w:fill="FFFFFF"/>
          <w:lang w:eastAsia="ru-RU"/>
        </w:rPr>
        <w:t>Жумладан, навигация хариталари, геопорталлар, интернет веб-сервисларнинг маълумотлар базаси фазовий маълумотлардан ташкил топган.</w:t>
      </w:r>
    </w:p>
    <w:p w14:paraId="303220B8"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b/>
          <w:bCs/>
          <w:color w:val="000000"/>
          <w:sz w:val="27"/>
          <w:szCs w:val="27"/>
          <w:lang w:eastAsia="ru-RU"/>
        </w:rPr>
        <w:t>Мазкур Қонунда:</w:t>
      </w:r>
    </w:p>
    <w:p w14:paraId="0E1DFD1A"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color w:val="000000"/>
          <w:sz w:val="27"/>
          <w:szCs w:val="27"/>
          <w:lang w:eastAsia="ru-RU"/>
        </w:rPr>
        <w:t xml:space="preserve">- Фазовий маълумотлар соҳасидаги </w:t>
      </w:r>
      <w:r w:rsidRPr="003610AA">
        <w:rPr>
          <w:rFonts w:ascii="Arial" w:eastAsia="Times New Roman" w:hAnsi="Arial" w:cs="Arial"/>
          <w:b/>
          <w:bCs/>
          <w:color w:val="000000"/>
          <w:sz w:val="27"/>
          <w:szCs w:val="27"/>
          <w:lang w:eastAsia="ru-RU"/>
        </w:rPr>
        <w:t>қонунчилик</w:t>
      </w:r>
      <w:r w:rsidRPr="003610AA">
        <w:rPr>
          <w:rFonts w:ascii="Arial" w:eastAsia="Times New Roman" w:hAnsi="Arial" w:cs="Arial"/>
          <w:color w:val="000000"/>
          <w:sz w:val="27"/>
          <w:szCs w:val="27"/>
          <w:lang w:eastAsia="ru-RU"/>
        </w:rPr>
        <w:t xml:space="preserve"> ва қонуннинг </w:t>
      </w:r>
      <w:r w:rsidRPr="003610AA">
        <w:rPr>
          <w:rFonts w:ascii="Arial" w:eastAsia="Times New Roman" w:hAnsi="Arial" w:cs="Arial"/>
          <w:b/>
          <w:bCs/>
          <w:color w:val="000000"/>
          <w:sz w:val="27"/>
          <w:szCs w:val="27"/>
          <w:lang w:eastAsia="ru-RU"/>
        </w:rPr>
        <w:t>асосий мақсади</w:t>
      </w:r>
      <w:r w:rsidRPr="003610AA">
        <w:rPr>
          <w:rFonts w:ascii="Arial" w:eastAsia="Times New Roman" w:hAnsi="Arial" w:cs="Arial"/>
          <w:color w:val="000000"/>
          <w:sz w:val="27"/>
          <w:szCs w:val="27"/>
          <w:lang w:eastAsia="ru-RU"/>
        </w:rPr>
        <w:t xml:space="preserve">, </w:t>
      </w:r>
      <w:r w:rsidRPr="003610AA">
        <w:rPr>
          <w:rFonts w:ascii="Arial" w:eastAsia="Times New Roman" w:hAnsi="Arial" w:cs="Arial"/>
          <w:b/>
          <w:bCs/>
          <w:color w:val="000000"/>
          <w:sz w:val="27"/>
          <w:szCs w:val="27"/>
          <w:lang w:eastAsia="ru-RU"/>
        </w:rPr>
        <w:t>асосий тушунчалари,</w:t>
      </w:r>
      <w:r w:rsidRPr="003610AA">
        <w:rPr>
          <w:rFonts w:ascii="Arial" w:eastAsia="Times New Roman" w:hAnsi="Arial" w:cs="Arial"/>
          <w:color w:val="000000"/>
          <w:sz w:val="27"/>
          <w:szCs w:val="27"/>
          <w:lang w:eastAsia="ru-RU"/>
        </w:rPr>
        <w:t xml:space="preserve"> </w:t>
      </w:r>
      <w:r w:rsidRPr="003610AA">
        <w:rPr>
          <w:rFonts w:ascii="Arial" w:eastAsia="Times New Roman" w:hAnsi="Arial" w:cs="Arial"/>
          <w:b/>
          <w:bCs/>
          <w:color w:val="000000"/>
          <w:sz w:val="27"/>
          <w:szCs w:val="27"/>
          <w:lang w:eastAsia="ru-RU"/>
        </w:rPr>
        <w:t>Фазовий маълумотларни яратишнинг асосий принциплари</w:t>
      </w:r>
      <w:r w:rsidRPr="003610AA">
        <w:rPr>
          <w:rFonts w:ascii="Arial" w:eastAsia="Times New Roman" w:hAnsi="Arial" w:cs="Arial"/>
          <w:color w:val="000000"/>
          <w:sz w:val="27"/>
          <w:szCs w:val="27"/>
          <w:lang w:eastAsia="ru-RU"/>
        </w:rPr>
        <w:t xml:space="preserve"> кўрсатиб ўтилган. </w:t>
      </w:r>
    </w:p>
    <w:p w14:paraId="2F838226"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color w:val="000000"/>
          <w:sz w:val="27"/>
          <w:szCs w:val="27"/>
          <w:lang w:eastAsia="ru-RU"/>
        </w:rPr>
        <w:t>- </w:t>
      </w:r>
      <w:r w:rsidRPr="003610AA">
        <w:rPr>
          <w:rFonts w:ascii="Arial" w:eastAsia="Times New Roman" w:hAnsi="Arial" w:cs="Arial"/>
          <w:b/>
          <w:bCs/>
          <w:color w:val="000000"/>
          <w:sz w:val="27"/>
          <w:szCs w:val="27"/>
          <w:lang w:eastAsia="ru-RU"/>
        </w:rPr>
        <w:t>Фазовий маълумотлар соҳасидаги давлат сиёсатининг асосий йўналишлари ва соҳани амалга оширувчи ваколатли органлар</w:t>
      </w:r>
      <w:r w:rsidRPr="003610AA">
        <w:rPr>
          <w:rFonts w:ascii="Arial" w:eastAsia="Times New Roman" w:hAnsi="Arial" w:cs="Arial"/>
          <w:color w:val="000000"/>
          <w:sz w:val="27"/>
          <w:szCs w:val="27"/>
          <w:lang w:eastAsia="ru-RU"/>
        </w:rPr>
        <w:t>, Ўзбекистон Республикаси Вазирлар Маҳкамаси, Кадастр агентлиги – махсус ваколатли давлат органи, Мудофаа вазирлиги, вазирлик ва идоралар ҳамда маҳаллий ҳокимликларнинг вазифалари ва ваколатлари белгиланган;</w:t>
      </w:r>
    </w:p>
    <w:p w14:paraId="6324AC04"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b/>
          <w:bCs/>
          <w:color w:val="000000"/>
          <w:sz w:val="27"/>
          <w:szCs w:val="27"/>
          <w:shd w:val="clear" w:color="auto" w:fill="E8E8FF"/>
          <w:lang w:eastAsia="ru-RU"/>
        </w:rPr>
        <w:t>Қонуннинг 25-</w:t>
      </w:r>
      <w:proofErr w:type="gramStart"/>
      <w:r w:rsidRPr="003610AA">
        <w:rPr>
          <w:rFonts w:ascii="Arial" w:eastAsia="Times New Roman" w:hAnsi="Arial" w:cs="Arial"/>
          <w:b/>
          <w:bCs/>
          <w:color w:val="000000"/>
          <w:sz w:val="27"/>
          <w:szCs w:val="27"/>
          <w:shd w:val="clear" w:color="auto" w:fill="E8E8FF"/>
          <w:lang w:eastAsia="ru-RU"/>
        </w:rPr>
        <w:t xml:space="preserve">модда  </w:t>
      </w:r>
      <w:r w:rsidRPr="003610AA">
        <w:rPr>
          <w:rFonts w:ascii="Arial" w:eastAsia="Times New Roman" w:hAnsi="Arial" w:cs="Arial"/>
          <w:color w:val="000000"/>
          <w:sz w:val="27"/>
          <w:szCs w:val="27"/>
          <w:shd w:val="clear" w:color="auto" w:fill="E8E8FF"/>
          <w:lang w:eastAsia="ru-RU"/>
        </w:rPr>
        <w:t>Қонун</w:t>
      </w:r>
      <w:proofErr w:type="gramEnd"/>
      <w:r w:rsidRPr="003610AA">
        <w:rPr>
          <w:rFonts w:ascii="Arial" w:eastAsia="Times New Roman" w:hAnsi="Arial" w:cs="Arial"/>
          <w:color w:val="000000"/>
          <w:sz w:val="27"/>
          <w:szCs w:val="27"/>
          <w:shd w:val="clear" w:color="auto" w:fill="E8E8FF"/>
          <w:lang w:eastAsia="ru-RU"/>
        </w:rPr>
        <w:t xml:space="preserve"> расмий эълон қилинган кундан эътиборан уч ой ўтгач яъни 23 октябрь санасида кучга кириши белгиланган. </w:t>
      </w:r>
    </w:p>
    <w:p w14:paraId="10E808D9"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color w:val="000000"/>
          <w:sz w:val="27"/>
          <w:szCs w:val="27"/>
          <w:lang w:eastAsia="ru-RU"/>
        </w:rPr>
        <w:t xml:space="preserve">Ўзбекистон Республикасининг 2021 йил 16 августдаги </w:t>
      </w:r>
      <w:r w:rsidRPr="003610AA">
        <w:rPr>
          <w:rFonts w:ascii="Times New Roman" w:eastAsia="Times New Roman" w:hAnsi="Times New Roman" w:cs="Times New Roman"/>
          <w:b/>
          <w:bCs/>
          <w:sz w:val="24"/>
          <w:szCs w:val="24"/>
          <w:lang w:eastAsia="ru-RU"/>
        </w:rPr>
        <w:t xml:space="preserve">“Ер участкаларини ажратиш ва улардан фойдаланиш, шунингдек ерларни ҳисобга олиш ва давлат ер кадастрини юритиш тизими такомиллаштирилиши муносабати билан Ўзбекистон </w:t>
      </w:r>
      <w:r w:rsidRPr="003610AA">
        <w:rPr>
          <w:rFonts w:ascii="Times New Roman" w:eastAsia="Times New Roman" w:hAnsi="Times New Roman" w:cs="Times New Roman"/>
          <w:b/>
          <w:bCs/>
          <w:sz w:val="24"/>
          <w:szCs w:val="24"/>
          <w:lang w:eastAsia="ru-RU"/>
        </w:rPr>
        <w:lastRenderedPageBreak/>
        <w:t>Республикасининг айрим қонун ҳужжатларига ўзгартиш ва қўшимчалар киритиш тўғрисида”</w:t>
      </w:r>
      <w:r w:rsidRPr="003610AA">
        <w:rPr>
          <w:rFonts w:ascii="Arial" w:eastAsia="Times New Roman" w:hAnsi="Arial" w:cs="Arial"/>
          <w:color w:val="000000"/>
          <w:sz w:val="27"/>
          <w:szCs w:val="27"/>
          <w:lang w:eastAsia="ru-RU"/>
        </w:rPr>
        <w:t xml:space="preserve">ги  </w:t>
      </w:r>
      <w:r w:rsidRPr="003610AA">
        <w:rPr>
          <w:rFonts w:ascii="Times New Roman" w:eastAsia="Times New Roman" w:hAnsi="Times New Roman" w:cs="Times New Roman"/>
          <w:b/>
          <w:bCs/>
          <w:sz w:val="24"/>
          <w:szCs w:val="24"/>
          <w:lang w:eastAsia="ru-RU"/>
        </w:rPr>
        <w:t>ЎРҚ-708-сон</w:t>
      </w:r>
      <w:r w:rsidRPr="003610AA">
        <w:rPr>
          <w:rFonts w:ascii="Arial" w:eastAsia="Times New Roman" w:hAnsi="Arial" w:cs="Arial"/>
          <w:color w:val="000000"/>
          <w:sz w:val="27"/>
          <w:szCs w:val="27"/>
          <w:lang w:eastAsia="ru-RU"/>
        </w:rPr>
        <w:t xml:space="preserve"> Қонуни билан “Ер кодекси”нинг </w:t>
      </w:r>
      <w:r w:rsidRPr="003610AA">
        <w:rPr>
          <w:rFonts w:ascii="Times New Roman" w:eastAsia="Times New Roman" w:hAnsi="Times New Roman" w:cs="Times New Roman"/>
          <w:b/>
          <w:bCs/>
          <w:sz w:val="24"/>
          <w:szCs w:val="24"/>
          <w:lang w:eastAsia="ru-RU"/>
        </w:rPr>
        <w:t>28 та</w:t>
      </w:r>
      <w:r w:rsidRPr="003610AA">
        <w:rPr>
          <w:rFonts w:ascii="Arial" w:eastAsia="Times New Roman" w:hAnsi="Arial" w:cs="Arial"/>
          <w:color w:val="000000"/>
          <w:sz w:val="27"/>
          <w:szCs w:val="27"/>
          <w:lang w:eastAsia="ru-RU"/>
        </w:rPr>
        <w:t xml:space="preserve"> моддасига ўзгартириш ва қўшимчалар киритилди, </w:t>
      </w:r>
      <w:r w:rsidRPr="003610AA">
        <w:rPr>
          <w:rFonts w:ascii="Times New Roman" w:eastAsia="Times New Roman" w:hAnsi="Times New Roman" w:cs="Times New Roman"/>
          <w:b/>
          <w:bCs/>
          <w:sz w:val="24"/>
          <w:szCs w:val="24"/>
          <w:lang w:eastAsia="ru-RU"/>
        </w:rPr>
        <w:t>7 та</w:t>
      </w:r>
      <w:r w:rsidRPr="003610AA">
        <w:rPr>
          <w:rFonts w:ascii="Arial" w:eastAsia="Times New Roman" w:hAnsi="Arial" w:cs="Arial"/>
          <w:color w:val="000000"/>
          <w:sz w:val="27"/>
          <w:szCs w:val="27"/>
          <w:lang w:eastAsia="ru-RU"/>
        </w:rPr>
        <w:t xml:space="preserve"> янги модда киритилди ва </w:t>
      </w:r>
      <w:r w:rsidRPr="003610AA">
        <w:rPr>
          <w:rFonts w:ascii="Times New Roman" w:eastAsia="Times New Roman" w:hAnsi="Times New Roman" w:cs="Times New Roman"/>
          <w:b/>
          <w:bCs/>
          <w:sz w:val="24"/>
          <w:szCs w:val="24"/>
          <w:lang w:eastAsia="ru-RU"/>
        </w:rPr>
        <w:t>3 та</w:t>
      </w:r>
      <w:r w:rsidRPr="003610AA">
        <w:rPr>
          <w:rFonts w:ascii="Arial" w:eastAsia="Times New Roman" w:hAnsi="Arial" w:cs="Arial"/>
          <w:color w:val="000000"/>
          <w:sz w:val="27"/>
          <w:szCs w:val="27"/>
          <w:lang w:eastAsia="ru-RU"/>
        </w:rPr>
        <w:t xml:space="preserve"> модда чиқариб ташланди.</w:t>
      </w:r>
    </w:p>
    <w:p w14:paraId="30A815D2"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color w:val="000000"/>
          <w:sz w:val="27"/>
          <w:szCs w:val="27"/>
          <w:lang w:eastAsia="ru-RU"/>
        </w:rPr>
        <w:t xml:space="preserve">“Жиноят </w:t>
      </w:r>
      <w:proofErr w:type="gramStart"/>
      <w:r w:rsidRPr="003610AA">
        <w:rPr>
          <w:rFonts w:ascii="Arial" w:eastAsia="Times New Roman" w:hAnsi="Arial" w:cs="Arial"/>
          <w:color w:val="000000"/>
          <w:sz w:val="27"/>
          <w:szCs w:val="27"/>
          <w:lang w:eastAsia="ru-RU"/>
        </w:rPr>
        <w:t>кодекси”га</w:t>
      </w:r>
      <w:proofErr w:type="gramEnd"/>
      <w:r w:rsidRPr="003610AA">
        <w:rPr>
          <w:rFonts w:ascii="Arial" w:eastAsia="Times New Roman" w:hAnsi="Arial" w:cs="Arial"/>
          <w:color w:val="000000"/>
          <w:sz w:val="27"/>
          <w:szCs w:val="27"/>
          <w:lang w:eastAsia="ru-RU"/>
        </w:rPr>
        <w:t xml:space="preserve"> янги модда киритилиб, унда суғориладиган ер участкасига ёки унинг бир қисмига бўлган ҳуқуқни сотиш ёхуд қонунга хилоф равишда бошқача тарзда ўзга шахсга бериб юбориш ҳолатларига нисбатан тўғридан тўғри жиноий жавобгарликка тортиш белгилаб берилди.</w:t>
      </w:r>
    </w:p>
    <w:p w14:paraId="3B59DA7A"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color w:val="000000"/>
          <w:sz w:val="27"/>
          <w:szCs w:val="27"/>
          <w:lang w:eastAsia="ru-RU"/>
        </w:rPr>
        <w:t xml:space="preserve">Шунингдек, “Маъмурий жавобгарлик тўғрисидаги </w:t>
      </w:r>
      <w:proofErr w:type="gramStart"/>
      <w:r w:rsidRPr="003610AA">
        <w:rPr>
          <w:rFonts w:ascii="Arial" w:eastAsia="Times New Roman" w:hAnsi="Arial" w:cs="Arial"/>
          <w:color w:val="000000"/>
          <w:sz w:val="27"/>
          <w:szCs w:val="27"/>
          <w:lang w:eastAsia="ru-RU"/>
        </w:rPr>
        <w:t>кодекси”нинг</w:t>
      </w:r>
      <w:proofErr w:type="gramEnd"/>
      <w:r w:rsidRPr="003610AA">
        <w:rPr>
          <w:rFonts w:ascii="Arial" w:eastAsia="Times New Roman" w:hAnsi="Arial" w:cs="Arial"/>
          <w:color w:val="000000"/>
          <w:sz w:val="27"/>
          <w:szCs w:val="27"/>
          <w:lang w:eastAsia="ru-RU"/>
        </w:rPr>
        <w:t xml:space="preserve"> </w:t>
      </w:r>
      <w:r w:rsidRPr="003610AA">
        <w:rPr>
          <w:rFonts w:ascii="Arial" w:eastAsia="Times New Roman" w:hAnsi="Arial" w:cs="Arial"/>
          <w:b/>
          <w:bCs/>
          <w:color w:val="000000"/>
          <w:sz w:val="27"/>
          <w:szCs w:val="27"/>
          <w:lang w:eastAsia="ru-RU"/>
        </w:rPr>
        <w:t>17 та</w:t>
      </w:r>
      <w:r w:rsidRPr="003610AA">
        <w:rPr>
          <w:rFonts w:ascii="Arial" w:eastAsia="Times New Roman" w:hAnsi="Arial" w:cs="Arial"/>
          <w:color w:val="000000"/>
          <w:sz w:val="27"/>
          <w:szCs w:val="27"/>
          <w:lang w:eastAsia="ru-RU"/>
        </w:rPr>
        <w:t xml:space="preserve"> моддасига ўзгартириш ва қўшимчалар киритилди ва </w:t>
      </w:r>
      <w:r w:rsidRPr="003610AA">
        <w:rPr>
          <w:rFonts w:ascii="Arial" w:eastAsia="Times New Roman" w:hAnsi="Arial" w:cs="Arial"/>
          <w:b/>
          <w:bCs/>
          <w:color w:val="000000"/>
          <w:sz w:val="27"/>
          <w:szCs w:val="27"/>
          <w:lang w:eastAsia="ru-RU"/>
        </w:rPr>
        <w:t>1 та</w:t>
      </w:r>
      <w:r w:rsidRPr="003610AA">
        <w:rPr>
          <w:rFonts w:ascii="Arial" w:eastAsia="Times New Roman" w:hAnsi="Arial" w:cs="Arial"/>
          <w:color w:val="000000"/>
          <w:sz w:val="27"/>
          <w:szCs w:val="27"/>
          <w:lang w:eastAsia="ru-RU"/>
        </w:rPr>
        <w:t xml:space="preserve"> янги модда киритилди.</w:t>
      </w:r>
    </w:p>
    <w:p w14:paraId="011F5536"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color w:val="000000"/>
          <w:sz w:val="27"/>
          <w:szCs w:val="27"/>
          <w:lang w:eastAsia="ru-RU"/>
        </w:rPr>
        <w:t>Ўзбекистон Республикаси Ер кодексига</w:t>
      </w:r>
    </w:p>
    <w:p w14:paraId="2A14B8C2" w14:textId="77777777" w:rsidR="003610AA" w:rsidRPr="003610AA" w:rsidRDefault="003610AA" w:rsidP="003610A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Toc80383419"/>
      <w:r w:rsidRPr="003610AA">
        <w:rPr>
          <w:rFonts w:ascii="Arial" w:eastAsia="Times New Roman" w:hAnsi="Arial" w:cs="Arial"/>
          <w:b/>
          <w:bCs/>
          <w:color w:val="000000"/>
          <w:sz w:val="27"/>
          <w:szCs w:val="27"/>
          <w:lang w:eastAsia="ru-RU"/>
        </w:rPr>
        <w:t>83 </w:t>
      </w:r>
      <w:r w:rsidRPr="003610AA">
        <w:rPr>
          <w:rFonts w:ascii="Arial" w:eastAsia="Times New Roman" w:hAnsi="Arial" w:cs="Arial"/>
          <w:b/>
          <w:bCs/>
          <w:color w:val="000000"/>
          <w:sz w:val="27"/>
          <w:szCs w:val="27"/>
          <w:vertAlign w:val="superscript"/>
          <w:lang w:eastAsia="ru-RU"/>
        </w:rPr>
        <w:t>1</w:t>
      </w:r>
      <w:r w:rsidRPr="003610AA">
        <w:rPr>
          <w:rFonts w:ascii="Arial" w:eastAsia="Times New Roman" w:hAnsi="Arial" w:cs="Arial"/>
          <w:b/>
          <w:bCs/>
          <w:color w:val="000000"/>
          <w:sz w:val="27"/>
          <w:szCs w:val="27"/>
          <w:lang w:eastAsia="ru-RU"/>
        </w:rPr>
        <w:t xml:space="preserve">- моддаси янги киритилган бўлиб, </w:t>
      </w:r>
      <w:bookmarkEnd w:id="0"/>
      <w:r w:rsidRPr="003610AA">
        <w:rPr>
          <w:rFonts w:ascii="Arial" w:eastAsia="Times New Roman" w:hAnsi="Arial" w:cs="Arial"/>
          <w:b/>
          <w:bCs/>
          <w:color w:val="000000"/>
          <w:sz w:val="27"/>
          <w:szCs w:val="27"/>
          <w:lang w:eastAsia="ru-RU"/>
        </w:rPr>
        <w:t xml:space="preserve">унда </w:t>
      </w:r>
    </w:p>
    <w:p w14:paraId="7800B088"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color w:val="000000"/>
          <w:sz w:val="27"/>
          <w:szCs w:val="27"/>
          <w:lang w:eastAsia="ru-RU"/>
        </w:rPr>
        <w:t>ер участкаларидан мақсадли фойдаланмаслик, ер участкаларини ажаратиш, улардан фойдаланиш ҳамда уларни муҳофаза қилиш устидан давлат назоратини амалга ошириб боришда ер участкаларига бўлган ҳуқуқларни давлат рўйхатидан ўтказишни амалга оширмасликка, ўзбошимчалик билан ер участкаларини эгаллаб олишга ёки уларнинг чегараларини ўзгартиришга, ерларнинг тоифасидан қатъий назар барча турдаги бино-иншоотларни ўзбошимчалик билан қуришга йўл қўймаслик устидан давлат назоратини амалга ошириш хўжалик юритувчи субъектлар фаолиятини текшириш ҳисобланмаслиги;</w:t>
      </w:r>
    </w:p>
    <w:p w14:paraId="4D8156BE"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color w:val="000000"/>
          <w:sz w:val="27"/>
          <w:szCs w:val="27"/>
          <w:lang w:eastAsia="ru-RU"/>
        </w:rPr>
        <w:t>Давлат органлари, ташкилотлари ва мансабдор шахслардан сўралган ахборотларни махсус ваколатли органга беш иш кунида тақдим этиш лозимлиги белгилаб берилди.</w:t>
      </w:r>
    </w:p>
    <w:p w14:paraId="75E98685"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1ADA91CE"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color w:val="000000"/>
          <w:sz w:val="27"/>
          <w:szCs w:val="27"/>
          <w:lang w:eastAsia="ru-RU"/>
        </w:rPr>
        <w:t xml:space="preserve">Кейинги маълумотимиз Ўзбекистон Республикаси Президентининг </w:t>
      </w:r>
      <w:r w:rsidRPr="003610AA">
        <w:rPr>
          <w:rFonts w:ascii="Arial" w:eastAsia="Times New Roman" w:hAnsi="Arial" w:cs="Arial"/>
          <w:b/>
          <w:bCs/>
          <w:color w:val="000000"/>
          <w:sz w:val="27"/>
          <w:szCs w:val="27"/>
          <w:lang w:eastAsia="ru-RU"/>
        </w:rPr>
        <w:t>2021 йил 8 июндаги ПФ-6243-сон</w:t>
      </w:r>
      <w:r w:rsidRPr="003610AA">
        <w:rPr>
          <w:rFonts w:ascii="Arial" w:eastAsia="Times New Roman" w:hAnsi="Arial" w:cs="Arial"/>
          <w:color w:val="000000"/>
          <w:sz w:val="27"/>
          <w:szCs w:val="27"/>
          <w:lang w:eastAsia="ru-RU"/>
        </w:rPr>
        <w:t xml:space="preserve"> Фармони ижроси юзасидан амалга оширилган ишлар тўғрисида.</w:t>
      </w:r>
    </w:p>
    <w:p w14:paraId="4E185E7B"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17ED7BF0"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color w:val="000000"/>
          <w:sz w:val="27"/>
          <w:szCs w:val="27"/>
          <w:lang w:eastAsia="ru-RU"/>
        </w:rPr>
        <w:t>Ер участкаларини ўзбошимчалик билан эгаллаб олиш ҳолатларини аниқлаш ва бартараф этиш бўйича</w:t>
      </w:r>
      <w:r w:rsidRPr="003610AA">
        <w:rPr>
          <w:rFonts w:ascii="Arial" w:eastAsia="Times New Roman" w:hAnsi="Arial" w:cs="Arial"/>
          <w:b/>
          <w:bCs/>
          <w:color w:val="000000"/>
          <w:sz w:val="27"/>
          <w:szCs w:val="27"/>
          <w:lang w:eastAsia="ru-RU"/>
        </w:rPr>
        <w:t xml:space="preserve"> </w:t>
      </w:r>
      <w:r w:rsidRPr="003610AA">
        <w:rPr>
          <w:rFonts w:ascii="Arial" w:eastAsia="Times New Roman" w:hAnsi="Arial" w:cs="Arial"/>
          <w:color w:val="000000"/>
          <w:sz w:val="27"/>
          <w:szCs w:val="27"/>
          <w:lang w:eastAsia="ru-RU"/>
        </w:rPr>
        <w:t>Агентликнинг ер ва кадастр назорати инспекторлари томонидан олиб борилган хатлов ишлари натижасида жорий йилнинг 1 сентябрь холатига республика бўйича жами</w:t>
      </w:r>
      <w:r w:rsidRPr="003610AA">
        <w:rPr>
          <w:rFonts w:ascii="Calibri" w:eastAsia="Times New Roman" w:hAnsi="Calibri" w:cs="Calibri"/>
          <w:color w:val="000000"/>
          <w:sz w:val="27"/>
          <w:szCs w:val="27"/>
          <w:lang w:eastAsia="ru-RU"/>
        </w:rPr>
        <w:t xml:space="preserve"> </w:t>
      </w:r>
      <w:r w:rsidRPr="003610AA">
        <w:rPr>
          <w:rFonts w:ascii="Arial" w:eastAsia="Times New Roman" w:hAnsi="Arial" w:cs="Arial"/>
          <w:b/>
          <w:bCs/>
          <w:color w:val="000000"/>
          <w:sz w:val="27"/>
          <w:szCs w:val="27"/>
          <w:lang w:eastAsia="ru-RU"/>
        </w:rPr>
        <w:t>13 551 та</w:t>
      </w:r>
      <w:r w:rsidRPr="003610AA">
        <w:rPr>
          <w:rFonts w:ascii="Arial" w:eastAsia="Times New Roman" w:hAnsi="Arial" w:cs="Arial"/>
          <w:color w:val="000000"/>
          <w:sz w:val="27"/>
          <w:szCs w:val="27"/>
          <w:lang w:eastAsia="ru-RU"/>
        </w:rPr>
        <w:t xml:space="preserve"> ҳолатда </w:t>
      </w:r>
      <w:r w:rsidRPr="003610AA">
        <w:rPr>
          <w:rFonts w:ascii="Arial" w:eastAsia="Times New Roman" w:hAnsi="Arial" w:cs="Arial"/>
          <w:b/>
          <w:bCs/>
          <w:color w:val="000000"/>
          <w:sz w:val="27"/>
          <w:szCs w:val="27"/>
          <w:lang w:eastAsia="ru-RU"/>
        </w:rPr>
        <w:t>2</w:t>
      </w:r>
      <w:r w:rsidRPr="003610AA">
        <w:rPr>
          <w:rFonts w:ascii="Calibri" w:eastAsia="Times New Roman" w:hAnsi="Calibri" w:cs="Calibri"/>
          <w:b/>
          <w:bCs/>
          <w:color w:val="000000"/>
          <w:sz w:val="27"/>
          <w:szCs w:val="27"/>
          <w:lang w:eastAsia="ru-RU"/>
        </w:rPr>
        <w:t> </w:t>
      </w:r>
      <w:r w:rsidRPr="003610AA">
        <w:rPr>
          <w:rFonts w:ascii="Arial" w:eastAsia="Times New Roman" w:hAnsi="Arial" w:cs="Arial"/>
          <w:b/>
          <w:bCs/>
          <w:color w:val="000000"/>
          <w:sz w:val="27"/>
          <w:szCs w:val="27"/>
          <w:lang w:eastAsia="ru-RU"/>
        </w:rPr>
        <w:t>332,7 гектар</w:t>
      </w:r>
      <w:r w:rsidRPr="003610AA">
        <w:rPr>
          <w:rFonts w:ascii="Arial" w:eastAsia="Times New Roman" w:hAnsi="Arial" w:cs="Arial"/>
          <w:color w:val="000000"/>
          <w:sz w:val="27"/>
          <w:szCs w:val="27"/>
          <w:lang w:eastAsia="ru-RU"/>
        </w:rPr>
        <w:t xml:space="preserve"> ер майдонлари ўзбошимчалик билан эгаллаб олинганлиги аниқланди.</w:t>
      </w:r>
    </w:p>
    <w:p w14:paraId="0CB86535"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color w:val="000000"/>
          <w:sz w:val="27"/>
          <w:szCs w:val="27"/>
          <w:lang w:eastAsia="ru-RU"/>
        </w:rPr>
        <w:lastRenderedPageBreak/>
        <w:t xml:space="preserve">Жумладан, </w:t>
      </w:r>
    </w:p>
    <w:p w14:paraId="190F4C84"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b/>
          <w:bCs/>
          <w:color w:val="000000"/>
          <w:sz w:val="27"/>
          <w:szCs w:val="27"/>
          <w:lang w:eastAsia="ru-RU"/>
        </w:rPr>
        <w:t>7 323 та</w:t>
      </w:r>
      <w:r w:rsidRPr="003610AA">
        <w:rPr>
          <w:rFonts w:ascii="Arial" w:eastAsia="Times New Roman" w:hAnsi="Arial" w:cs="Arial"/>
          <w:color w:val="000000"/>
          <w:sz w:val="27"/>
          <w:szCs w:val="27"/>
          <w:lang w:eastAsia="ru-RU"/>
        </w:rPr>
        <w:t xml:space="preserve"> </w:t>
      </w:r>
      <w:r w:rsidRPr="003610AA">
        <w:rPr>
          <w:rFonts w:ascii="Arial" w:eastAsia="Times New Roman" w:hAnsi="Arial" w:cs="Arial"/>
          <w:i/>
          <w:iCs/>
          <w:color w:val="000000"/>
          <w:sz w:val="27"/>
          <w:szCs w:val="27"/>
          <w:lang w:eastAsia="ru-RU"/>
        </w:rPr>
        <w:t xml:space="preserve">(646,2 гектар) </w:t>
      </w:r>
      <w:r w:rsidRPr="003610AA">
        <w:rPr>
          <w:rFonts w:ascii="Arial" w:eastAsia="Times New Roman" w:hAnsi="Arial" w:cs="Arial"/>
          <w:color w:val="000000"/>
          <w:sz w:val="27"/>
          <w:szCs w:val="27"/>
          <w:lang w:eastAsia="ru-RU"/>
        </w:rPr>
        <w:t>ҳолатда</w:t>
      </w:r>
      <w:r w:rsidRPr="003610AA">
        <w:rPr>
          <w:rFonts w:ascii="Arial" w:eastAsia="Times New Roman" w:hAnsi="Arial" w:cs="Arial"/>
          <w:i/>
          <w:iCs/>
          <w:color w:val="000000"/>
          <w:sz w:val="27"/>
          <w:szCs w:val="27"/>
          <w:lang w:eastAsia="ru-RU"/>
        </w:rPr>
        <w:t xml:space="preserve"> </w:t>
      </w:r>
      <w:r w:rsidRPr="003610AA">
        <w:rPr>
          <w:rFonts w:ascii="Arial" w:eastAsia="Times New Roman" w:hAnsi="Arial" w:cs="Arial"/>
          <w:color w:val="000000"/>
          <w:sz w:val="27"/>
          <w:szCs w:val="27"/>
          <w:lang w:eastAsia="ru-RU"/>
        </w:rPr>
        <w:t xml:space="preserve">уй-жой қуриш, </w:t>
      </w:r>
    </w:p>
    <w:p w14:paraId="7AF72882"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b/>
          <w:bCs/>
          <w:color w:val="000000"/>
          <w:sz w:val="27"/>
          <w:szCs w:val="27"/>
          <w:lang w:eastAsia="ru-RU"/>
        </w:rPr>
        <w:t>3 655 та</w:t>
      </w:r>
      <w:r w:rsidRPr="003610AA">
        <w:rPr>
          <w:rFonts w:ascii="Arial" w:eastAsia="Times New Roman" w:hAnsi="Arial" w:cs="Arial"/>
          <w:color w:val="000000"/>
          <w:sz w:val="27"/>
          <w:szCs w:val="27"/>
          <w:lang w:eastAsia="ru-RU"/>
        </w:rPr>
        <w:t xml:space="preserve"> </w:t>
      </w:r>
      <w:r w:rsidRPr="003610AA">
        <w:rPr>
          <w:rFonts w:ascii="Arial" w:eastAsia="Times New Roman" w:hAnsi="Arial" w:cs="Arial"/>
          <w:i/>
          <w:iCs/>
          <w:color w:val="000000"/>
          <w:sz w:val="27"/>
          <w:szCs w:val="27"/>
          <w:lang w:eastAsia="ru-RU"/>
        </w:rPr>
        <w:t>(246 гектар)</w:t>
      </w:r>
      <w:r w:rsidRPr="003610AA">
        <w:rPr>
          <w:rFonts w:ascii="Arial" w:eastAsia="Times New Roman" w:hAnsi="Arial" w:cs="Arial"/>
          <w:color w:val="000000"/>
          <w:sz w:val="27"/>
          <w:szCs w:val="27"/>
          <w:lang w:eastAsia="ru-RU"/>
        </w:rPr>
        <w:t xml:space="preserve"> ҳолатда нотурар жой қуриш, </w:t>
      </w:r>
    </w:p>
    <w:p w14:paraId="76DA0B25"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b/>
          <w:bCs/>
          <w:color w:val="000000"/>
          <w:sz w:val="27"/>
          <w:szCs w:val="27"/>
          <w:lang w:eastAsia="ru-RU"/>
        </w:rPr>
        <w:t>1 820 та</w:t>
      </w:r>
      <w:r w:rsidRPr="003610AA">
        <w:rPr>
          <w:rFonts w:ascii="Arial" w:eastAsia="Times New Roman" w:hAnsi="Arial" w:cs="Arial"/>
          <w:color w:val="000000"/>
          <w:sz w:val="27"/>
          <w:szCs w:val="27"/>
          <w:lang w:eastAsia="ru-RU"/>
        </w:rPr>
        <w:t xml:space="preserve"> </w:t>
      </w:r>
      <w:r w:rsidRPr="003610AA">
        <w:rPr>
          <w:rFonts w:ascii="Arial" w:eastAsia="Times New Roman" w:hAnsi="Arial" w:cs="Arial"/>
          <w:i/>
          <w:iCs/>
          <w:color w:val="000000"/>
          <w:sz w:val="27"/>
          <w:szCs w:val="27"/>
          <w:lang w:eastAsia="ru-RU"/>
        </w:rPr>
        <w:t xml:space="preserve">(663,7 гектар) </w:t>
      </w:r>
      <w:r w:rsidRPr="003610AA">
        <w:rPr>
          <w:rFonts w:ascii="Arial" w:eastAsia="Times New Roman" w:hAnsi="Arial" w:cs="Arial"/>
          <w:color w:val="000000"/>
          <w:sz w:val="27"/>
          <w:szCs w:val="27"/>
          <w:lang w:eastAsia="ru-RU"/>
        </w:rPr>
        <w:t>ҳолатда</w:t>
      </w:r>
      <w:r w:rsidRPr="003610AA">
        <w:rPr>
          <w:rFonts w:ascii="Arial" w:eastAsia="Times New Roman" w:hAnsi="Arial" w:cs="Arial"/>
          <w:i/>
          <w:iCs/>
          <w:color w:val="000000"/>
          <w:sz w:val="27"/>
          <w:szCs w:val="27"/>
          <w:lang w:eastAsia="ru-RU"/>
        </w:rPr>
        <w:t xml:space="preserve"> </w:t>
      </w:r>
      <w:r w:rsidRPr="003610AA">
        <w:rPr>
          <w:rFonts w:ascii="Arial" w:eastAsia="Times New Roman" w:hAnsi="Arial" w:cs="Arial"/>
          <w:color w:val="000000"/>
          <w:sz w:val="27"/>
          <w:szCs w:val="27"/>
          <w:lang w:eastAsia="ru-RU"/>
        </w:rPr>
        <w:t xml:space="preserve">томорқа сифатида фойдаланиш, </w:t>
      </w:r>
    </w:p>
    <w:p w14:paraId="25EA7777"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b/>
          <w:bCs/>
          <w:color w:val="000000"/>
          <w:sz w:val="27"/>
          <w:szCs w:val="27"/>
          <w:lang w:eastAsia="ru-RU"/>
        </w:rPr>
        <w:t>59</w:t>
      </w:r>
      <w:r w:rsidRPr="003610AA">
        <w:rPr>
          <w:rFonts w:ascii="Calibri" w:eastAsia="Times New Roman" w:hAnsi="Calibri" w:cs="Calibri"/>
          <w:b/>
          <w:bCs/>
          <w:color w:val="000000"/>
          <w:sz w:val="27"/>
          <w:szCs w:val="27"/>
          <w:lang w:eastAsia="ru-RU"/>
        </w:rPr>
        <w:t xml:space="preserve"> </w:t>
      </w:r>
      <w:r w:rsidRPr="003610AA">
        <w:rPr>
          <w:rFonts w:ascii="Arial" w:eastAsia="Times New Roman" w:hAnsi="Arial" w:cs="Arial"/>
          <w:b/>
          <w:bCs/>
          <w:color w:val="000000"/>
          <w:sz w:val="27"/>
          <w:szCs w:val="27"/>
          <w:lang w:eastAsia="ru-RU"/>
        </w:rPr>
        <w:t>та</w:t>
      </w:r>
      <w:r w:rsidRPr="003610AA">
        <w:rPr>
          <w:rFonts w:ascii="Arial" w:eastAsia="Times New Roman" w:hAnsi="Arial" w:cs="Arial"/>
          <w:color w:val="000000"/>
          <w:sz w:val="27"/>
          <w:szCs w:val="27"/>
          <w:lang w:eastAsia="ru-RU"/>
        </w:rPr>
        <w:t xml:space="preserve"> </w:t>
      </w:r>
      <w:r w:rsidRPr="003610AA">
        <w:rPr>
          <w:rFonts w:ascii="Arial" w:eastAsia="Times New Roman" w:hAnsi="Arial" w:cs="Arial"/>
          <w:i/>
          <w:iCs/>
          <w:color w:val="000000"/>
          <w:sz w:val="27"/>
          <w:szCs w:val="27"/>
          <w:lang w:eastAsia="ru-RU"/>
        </w:rPr>
        <w:t>(269,1</w:t>
      </w:r>
      <w:r w:rsidRPr="003610AA">
        <w:rPr>
          <w:rFonts w:ascii="Calibri" w:eastAsia="Times New Roman" w:hAnsi="Calibri" w:cs="Calibri"/>
          <w:i/>
          <w:iCs/>
          <w:color w:val="000000"/>
          <w:sz w:val="27"/>
          <w:szCs w:val="27"/>
          <w:lang w:eastAsia="ru-RU"/>
        </w:rPr>
        <w:t xml:space="preserve"> </w:t>
      </w:r>
      <w:r w:rsidRPr="003610AA">
        <w:rPr>
          <w:rFonts w:ascii="Arial" w:eastAsia="Times New Roman" w:hAnsi="Arial" w:cs="Arial"/>
          <w:i/>
          <w:iCs/>
          <w:color w:val="000000"/>
          <w:sz w:val="27"/>
          <w:szCs w:val="27"/>
          <w:lang w:eastAsia="ru-RU"/>
        </w:rPr>
        <w:t xml:space="preserve">гектар) </w:t>
      </w:r>
      <w:r w:rsidRPr="003610AA">
        <w:rPr>
          <w:rFonts w:ascii="Arial" w:eastAsia="Times New Roman" w:hAnsi="Arial" w:cs="Arial"/>
          <w:color w:val="000000"/>
          <w:sz w:val="27"/>
          <w:szCs w:val="27"/>
          <w:lang w:eastAsia="ru-RU"/>
        </w:rPr>
        <w:t>ҳолатда</w:t>
      </w:r>
      <w:r w:rsidRPr="003610AA">
        <w:rPr>
          <w:rFonts w:ascii="Arial" w:eastAsia="Times New Roman" w:hAnsi="Arial" w:cs="Arial"/>
          <w:i/>
          <w:iCs/>
          <w:color w:val="000000"/>
          <w:sz w:val="27"/>
          <w:szCs w:val="27"/>
          <w:lang w:eastAsia="ru-RU"/>
        </w:rPr>
        <w:t xml:space="preserve"> </w:t>
      </w:r>
      <w:r w:rsidRPr="003610AA">
        <w:rPr>
          <w:rFonts w:ascii="Arial" w:eastAsia="Times New Roman" w:hAnsi="Arial" w:cs="Arial"/>
          <w:color w:val="000000"/>
          <w:sz w:val="27"/>
          <w:szCs w:val="27"/>
          <w:lang w:eastAsia="ru-RU"/>
        </w:rPr>
        <w:t xml:space="preserve">балиқ ҳовузларини қуриш, </w:t>
      </w:r>
    </w:p>
    <w:p w14:paraId="2EF5CECC"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b/>
          <w:bCs/>
          <w:color w:val="000000"/>
          <w:sz w:val="27"/>
          <w:szCs w:val="27"/>
          <w:lang w:eastAsia="ru-RU"/>
        </w:rPr>
        <w:t>121</w:t>
      </w:r>
      <w:r w:rsidRPr="003610AA">
        <w:rPr>
          <w:rFonts w:ascii="Calibri" w:eastAsia="Times New Roman" w:hAnsi="Calibri" w:cs="Calibri"/>
          <w:b/>
          <w:bCs/>
          <w:color w:val="000000"/>
          <w:sz w:val="27"/>
          <w:szCs w:val="27"/>
          <w:lang w:eastAsia="ru-RU"/>
        </w:rPr>
        <w:t xml:space="preserve"> </w:t>
      </w:r>
      <w:r w:rsidRPr="003610AA">
        <w:rPr>
          <w:rFonts w:ascii="Arial" w:eastAsia="Times New Roman" w:hAnsi="Arial" w:cs="Arial"/>
          <w:b/>
          <w:bCs/>
          <w:color w:val="000000"/>
          <w:sz w:val="27"/>
          <w:szCs w:val="27"/>
          <w:lang w:eastAsia="ru-RU"/>
        </w:rPr>
        <w:t>та</w:t>
      </w:r>
      <w:r w:rsidRPr="003610AA">
        <w:rPr>
          <w:rFonts w:ascii="Arial" w:eastAsia="Times New Roman" w:hAnsi="Arial" w:cs="Arial"/>
          <w:color w:val="000000"/>
          <w:sz w:val="27"/>
          <w:szCs w:val="27"/>
          <w:lang w:eastAsia="ru-RU"/>
        </w:rPr>
        <w:t xml:space="preserve"> </w:t>
      </w:r>
      <w:r w:rsidRPr="003610AA">
        <w:rPr>
          <w:rFonts w:ascii="Arial" w:eastAsia="Times New Roman" w:hAnsi="Arial" w:cs="Arial"/>
          <w:i/>
          <w:iCs/>
          <w:color w:val="000000"/>
          <w:sz w:val="27"/>
          <w:szCs w:val="27"/>
          <w:lang w:eastAsia="ru-RU"/>
        </w:rPr>
        <w:t>(13,9 гектар)</w:t>
      </w:r>
      <w:r w:rsidRPr="003610AA">
        <w:rPr>
          <w:rFonts w:ascii="Arial" w:eastAsia="Times New Roman" w:hAnsi="Arial" w:cs="Arial"/>
          <w:color w:val="000000"/>
          <w:sz w:val="27"/>
          <w:szCs w:val="27"/>
          <w:lang w:eastAsia="ru-RU"/>
        </w:rPr>
        <w:t xml:space="preserve"> ҳолатда тупроқ карьер</w:t>
      </w:r>
      <w:r w:rsidRPr="003610AA">
        <w:rPr>
          <w:rFonts w:ascii="Calibri" w:eastAsia="Times New Roman" w:hAnsi="Calibri" w:cs="Calibri"/>
          <w:color w:val="000000"/>
          <w:sz w:val="27"/>
          <w:szCs w:val="27"/>
          <w:lang w:eastAsia="ru-RU"/>
        </w:rPr>
        <w:t xml:space="preserve"> </w:t>
      </w:r>
      <w:r w:rsidRPr="003610AA">
        <w:rPr>
          <w:rFonts w:ascii="Arial" w:eastAsia="Times New Roman" w:hAnsi="Arial" w:cs="Arial"/>
          <w:color w:val="000000"/>
          <w:sz w:val="27"/>
          <w:szCs w:val="27"/>
          <w:lang w:eastAsia="ru-RU"/>
        </w:rPr>
        <w:t xml:space="preserve">қилиш ҳамда </w:t>
      </w:r>
    </w:p>
    <w:p w14:paraId="270B354A"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b/>
          <w:bCs/>
          <w:color w:val="000000"/>
          <w:sz w:val="27"/>
          <w:szCs w:val="27"/>
          <w:lang w:eastAsia="ru-RU"/>
        </w:rPr>
        <w:t>573</w:t>
      </w:r>
      <w:r w:rsidRPr="003610AA">
        <w:rPr>
          <w:rFonts w:ascii="Calibri" w:eastAsia="Times New Roman" w:hAnsi="Calibri" w:cs="Calibri"/>
          <w:b/>
          <w:bCs/>
          <w:color w:val="000000"/>
          <w:sz w:val="27"/>
          <w:szCs w:val="27"/>
          <w:lang w:eastAsia="ru-RU"/>
        </w:rPr>
        <w:t xml:space="preserve"> </w:t>
      </w:r>
      <w:r w:rsidRPr="003610AA">
        <w:rPr>
          <w:rFonts w:ascii="Arial" w:eastAsia="Times New Roman" w:hAnsi="Arial" w:cs="Arial"/>
          <w:b/>
          <w:bCs/>
          <w:color w:val="000000"/>
          <w:sz w:val="27"/>
          <w:szCs w:val="27"/>
          <w:lang w:eastAsia="ru-RU"/>
        </w:rPr>
        <w:t>та</w:t>
      </w:r>
      <w:r w:rsidRPr="003610AA">
        <w:rPr>
          <w:rFonts w:ascii="Arial" w:eastAsia="Times New Roman" w:hAnsi="Arial" w:cs="Arial"/>
          <w:color w:val="000000"/>
          <w:sz w:val="27"/>
          <w:szCs w:val="27"/>
          <w:lang w:eastAsia="ru-RU"/>
        </w:rPr>
        <w:t xml:space="preserve"> </w:t>
      </w:r>
      <w:r w:rsidRPr="003610AA">
        <w:rPr>
          <w:rFonts w:ascii="Arial" w:eastAsia="Times New Roman" w:hAnsi="Arial" w:cs="Arial"/>
          <w:i/>
          <w:iCs/>
          <w:color w:val="000000"/>
          <w:sz w:val="27"/>
          <w:szCs w:val="27"/>
          <w:lang w:eastAsia="ru-RU"/>
        </w:rPr>
        <w:t>(493,7 гектар)</w:t>
      </w:r>
      <w:r w:rsidRPr="003610AA">
        <w:rPr>
          <w:rFonts w:ascii="Arial" w:eastAsia="Times New Roman" w:hAnsi="Arial" w:cs="Arial"/>
          <w:color w:val="000000"/>
          <w:sz w:val="27"/>
          <w:szCs w:val="27"/>
          <w:lang w:eastAsia="ru-RU"/>
        </w:rPr>
        <w:t xml:space="preserve"> ҳолатда бошқа мақсадларда ўзбошимчалик билан эгаллаб олинган.</w:t>
      </w:r>
    </w:p>
    <w:p w14:paraId="74080ECD"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color w:val="000000"/>
          <w:sz w:val="27"/>
          <w:szCs w:val="27"/>
          <w:lang w:eastAsia="ru-RU"/>
        </w:rPr>
        <w:t>Аниқланган ер қонун бузилиш ҳолатларини бартараф этиш ва уларга нисбатан чоралар кўриш мақсадида:</w:t>
      </w:r>
    </w:p>
    <w:p w14:paraId="742CD424"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b/>
          <w:bCs/>
          <w:color w:val="000000"/>
          <w:sz w:val="27"/>
          <w:szCs w:val="27"/>
          <w:lang w:eastAsia="ru-RU"/>
        </w:rPr>
        <w:t>12 167 та</w:t>
      </w:r>
      <w:r w:rsidRPr="003610AA">
        <w:rPr>
          <w:rFonts w:ascii="Arial" w:eastAsia="Times New Roman" w:hAnsi="Arial" w:cs="Arial"/>
          <w:color w:val="000000"/>
          <w:sz w:val="27"/>
          <w:szCs w:val="27"/>
          <w:lang w:eastAsia="ru-RU"/>
        </w:rPr>
        <w:t xml:space="preserve"> ер қонун бузилишини содир этган шахсларга огоҳлантириш хатлари юборилиб, шундан, </w:t>
      </w:r>
      <w:r w:rsidRPr="003610AA">
        <w:rPr>
          <w:rFonts w:ascii="Arial" w:eastAsia="Times New Roman" w:hAnsi="Arial" w:cs="Arial"/>
          <w:b/>
          <w:bCs/>
          <w:color w:val="000000"/>
          <w:sz w:val="27"/>
          <w:szCs w:val="27"/>
          <w:lang w:eastAsia="ru-RU"/>
        </w:rPr>
        <w:t>2 128</w:t>
      </w:r>
      <w:r w:rsidRPr="003610AA">
        <w:rPr>
          <w:rFonts w:ascii="Calibri" w:eastAsia="Times New Roman" w:hAnsi="Calibri" w:cs="Calibri"/>
          <w:b/>
          <w:bCs/>
          <w:color w:val="000000"/>
          <w:sz w:val="27"/>
          <w:szCs w:val="27"/>
          <w:lang w:eastAsia="ru-RU"/>
        </w:rPr>
        <w:t xml:space="preserve"> </w:t>
      </w:r>
      <w:r w:rsidRPr="003610AA">
        <w:rPr>
          <w:rFonts w:ascii="Arial" w:eastAsia="Times New Roman" w:hAnsi="Arial" w:cs="Arial"/>
          <w:b/>
          <w:bCs/>
          <w:color w:val="000000"/>
          <w:sz w:val="27"/>
          <w:szCs w:val="27"/>
          <w:lang w:eastAsia="ru-RU"/>
        </w:rPr>
        <w:t>таси</w:t>
      </w:r>
      <w:r w:rsidRPr="003610AA">
        <w:rPr>
          <w:rFonts w:ascii="Arial" w:eastAsia="Times New Roman" w:hAnsi="Arial" w:cs="Arial"/>
          <w:color w:val="000000"/>
          <w:sz w:val="27"/>
          <w:szCs w:val="27"/>
          <w:lang w:eastAsia="ru-RU"/>
        </w:rPr>
        <w:t xml:space="preserve"> </w:t>
      </w:r>
      <w:r w:rsidRPr="003610AA">
        <w:rPr>
          <w:rFonts w:ascii="Arial" w:eastAsia="Times New Roman" w:hAnsi="Arial" w:cs="Arial"/>
          <w:i/>
          <w:iCs/>
          <w:color w:val="000000"/>
          <w:sz w:val="27"/>
          <w:szCs w:val="27"/>
          <w:lang w:eastAsia="ru-RU"/>
        </w:rPr>
        <w:t>(560,3 гектар)</w:t>
      </w:r>
      <w:r w:rsidRPr="003610AA">
        <w:rPr>
          <w:rFonts w:ascii="Arial" w:eastAsia="Times New Roman" w:hAnsi="Arial" w:cs="Arial"/>
          <w:color w:val="000000"/>
          <w:sz w:val="27"/>
          <w:szCs w:val="27"/>
          <w:lang w:eastAsia="ru-RU"/>
        </w:rPr>
        <w:t xml:space="preserve"> бартараф этилган.</w:t>
      </w:r>
    </w:p>
    <w:p w14:paraId="76D36B13"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color w:val="000000"/>
          <w:sz w:val="27"/>
          <w:szCs w:val="27"/>
          <w:lang w:eastAsia="ru-RU"/>
        </w:rPr>
        <w:t xml:space="preserve">ер қонун бузилиш ҳолатларини бартараф этиш юзасидан туман (шаҳар) ҳокимликларига </w:t>
      </w:r>
      <w:r w:rsidRPr="003610AA">
        <w:rPr>
          <w:rFonts w:ascii="Arial" w:eastAsia="Times New Roman" w:hAnsi="Arial" w:cs="Arial"/>
          <w:b/>
          <w:bCs/>
          <w:color w:val="000000"/>
          <w:sz w:val="27"/>
          <w:szCs w:val="27"/>
          <w:lang w:eastAsia="ru-RU"/>
        </w:rPr>
        <w:t>7 962</w:t>
      </w:r>
      <w:r w:rsidRPr="003610AA">
        <w:rPr>
          <w:rFonts w:ascii="Calibri" w:eastAsia="Times New Roman" w:hAnsi="Calibri" w:cs="Calibri"/>
          <w:b/>
          <w:bCs/>
          <w:color w:val="000000"/>
          <w:sz w:val="27"/>
          <w:szCs w:val="27"/>
          <w:lang w:eastAsia="ru-RU"/>
        </w:rPr>
        <w:t xml:space="preserve"> </w:t>
      </w:r>
      <w:r w:rsidRPr="003610AA">
        <w:rPr>
          <w:rFonts w:ascii="Arial" w:eastAsia="Times New Roman" w:hAnsi="Arial" w:cs="Arial"/>
          <w:b/>
          <w:bCs/>
          <w:color w:val="000000"/>
          <w:sz w:val="27"/>
          <w:szCs w:val="27"/>
          <w:lang w:eastAsia="ru-RU"/>
        </w:rPr>
        <w:t>та</w:t>
      </w:r>
      <w:r w:rsidRPr="003610AA">
        <w:rPr>
          <w:rFonts w:ascii="Calibri" w:eastAsia="Times New Roman" w:hAnsi="Calibri" w:cs="Calibri"/>
          <w:color w:val="000000"/>
          <w:sz w:val="27"/>
          <w:szCs w:val="27"/>
          <w:lang w:eastAsia="ru-RU"/>
        </w:rPr>
        <w:t xml:space="preserve"> </w:t>
      </w:r>
      <w:r w:rsidRPr="003610AA">
        <w:rPr>
          <w:rFonts w:ascii="Arial" w:eastAsia="Times New Roman" w:hAnsi="Arial" w:cs="Arial"/>
          <w:i/>
          <w:iCs/>
          <w:color w:val="000000"/>
          <w:sz w:val="27"/>
          <w:szCs w:val="27"/>
          <w:lang w:eastAsia="ru-RU"/>
        </w:rPr>
        <w:t>(1 349,2 гектар)</w:t>
      </w:r>
      <w:r w:rsidRPr="003610AA">
        <w:rPr>
          <w:rFonts w:ascii="Calibri" w:eastAsia="Times New Roman" w:hAnsi="Calibri" w:cs="Calibri"/>
          <w:color w:val="000000"/>
          <w:sz w:val="27"/>
          <w:szCs w:val="27"/>
          <w:lang w:eastAsia="ru-RU"/>
        </w:rPr>
        <w:t xml:space="preserve"> </w:t>
      </w:r>
      <w:r w:rsidRPr="003610AA">
        <w:rPr>
          <w:rFonts w:ascii="Arial" w:eastAsia="Times New Roman" w:hAnsi="Arial" w:cs="Arial"/>
          <w:color w:val="000000"/>
          <w:sz w:val="27"/>
          <w:szCs w:val="27"/>
          <w:lang w:eastAsia="ru-RU"/>
        </w:rPr>
        <w:t>тақдимномалар киритилди.</w:t>
      </w:r>
    </w:p>
    <w:p w14:paraId="27BFBDCD"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color w:val="000000"/>
          <w:sz w:val="27"/>
          <w:szCs w:val="27"/>
          <w:lang w:eastAsia="ru-RU"/>
        </w:rPr>
        <w:t xml:space="preserve">ҳуқуқбузарларга нисбатан қонуний чора кўриш учун </w:t>
      </w:r>
      <w:r w:rsidRPr="003610AA">
        <w:rPr>
          <w:rFonts w:ascii="Arial" w:eastAsia="Times New Roman" w:hAnsi="Arial" w:cs="Arial"/>
          <w:b/>
          <w:bCs/>
          <w:color w:val="000000"/>
          <w:sz w:val="27"/>
          <w:szCs w:val="27"/>
          <w:lang w:eastAsia="ru-RU"/>
        </w:rPr>
        <w:t>4 754 та</w:t>
      </w:r>
      <w:r w:rsidRPr="003610AA">
        <w:rPr>
          <w:rFonts w:ascii="Calibri" w:eastAsia="Times New Roman" w:hAnsi="Calibri" w:cs="Calibri"/>
          <w:color w:val="000000"/>
          <w:sz w:val="27"/>
          <w:szCs w:val="27"/>
          <w:lang w:eastAsia="ru-RU"/>
        </w:rPr>
        <w:t xml:space="preserve">                             </w:t>
      </w:r>
      <w:proofErr w:type="gramStart"/>
      <w:r w:rsidRPr="003610AA">
        <w:rPr>
          <w:rFonts w:ascii="Calibri" w:eastAsia="Times New Roman" w:hAnsi="Calibri" w:cs="Calibri"/>
          <w:color w:val="000000"/>
          <w:sz w:val="27"/>
          <w:szCs w:val="27"/>
          <w:lang w:eastAsia="ru-RU"/>
        </w:rPr>
        <w:t>   </w:t>
      </w:r>
      <w:r w:rsidRPr="003610AA">
        <w:rPr>
          <w:rFonts w:ascii="Arial" w:eastAsia="Times New Roman" w:hAnsi="Arial" w:cs="Arial"/>
          <w:i/>
          <w:iCs/>
          <w:color w:val="000000"/>
          <w:sz w:val="27"/>
          <w:szCs w:val="27"/>
          <w:lang w:eastAsia="ru-RU"/>
        </w:rPr>
        <w:t>(</w:t>
      </w:r>
      <w:proofErr w:type="gramEnd"/>
      <w:r w:rsidRPr="003610AA">
        <w:rPr>
          <w:rFonts w:ascii="Arial" w:eastAsia="Times New Roman" w:hAnsi="Arial" w:cs="Arial"/>
          <w:i/>
          <w:iCs/>
          <w:color w:val="000000"/>
          <w:sz w:val="27"/>
          <w:szCs w:val="27"/>
          <w:lang w:eastAsia="ru-RU"/>
        </w:rPr>
        <w:t>1013,3 гектар)</w:t>
      </w:r>
      <w:r w:rsidRPr="003610AA">
        <w:rPr>
          <w:rFonts w:ascii="Arial" w:eastAsia="Times New Roman" w:hAnsi="Arial" w:cs="Arial"/>
          <w:color w:val="000000"/>
          <w:sz w:val="27"/>
          <w:szCs w:val="27"/>
          <w:lang w:eastAsia="ru-RU"/>
        </w:rPr>
        <w:t xml:space="preserve"> ҳолат юзасидан прокуратура органларига маълумотлар тақдим этилиб, ҳозирги кунда бартараф этиш чоралари кўрилмоқда.</w:t>
      </w:r>
    </w:p>
    <w:p w14:paraId="01E12BBB"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color w:val="000000"/>
          <w:sz w:val="27"/>
          <w:szCs w:val="27"/>
          <w:lang w:eastAsia="ru-RU"/>
        </w:rPr>
        <w:t xml:space="preserve">Шунингдек, тадбиркорлик ва шаҳарсозлик фаолиятини амалга ошириш учун ер участкаларини электрон онлайн-аукцион орқали реализация қилиш тартибига асосан ваколатли идоралар билан келишиш учун 2021 йил январь-август ойларида </w:t>
      </w:r>
      <w:proofErr w:type="gramStart"/>
      <w:r w:rsidRPr="003610AA">
        <w:rPr>
          <w:rFonts w:ascii="Arial" w:eastAsia="Times New Roman" w:hAnsi="Arial" w:cs="Arial"/>
          <w:b/>
          <w:bCs/>
          <w:color w:val="000000"/>
          <w:sz w:val="27"/>
          <w:szCs w:val="27"/>
          <w:lang w:eastAsia="ru-RU"/>
        </w:rPr>
        <w:t>жами  41</w:t>
      </w:r>
      <w:proofErr w:type="gramEnd"/>
      <w:r w:rsidRPr="003610AA">
        <w:rPr>
          <w:rFonts w:ascii="Arial" w:eastAsia="Times New Roman" w:hAnsi="Arial" w:cs="Arial"/>
          <w:b/>
          <w:bCs/>
          <w:color w:val="000000"/>
          <w:sz w:val="27"/>
          <w:szCs w:val="27"/>
          <w:lang w:eastAsia="ru-RU"/>
        </w:rPr>
        <w:t> 192 та</w:t>
      </w:r>
      <w:r w:rsidRPr="003610AA">
        <w:rPr>
          <w:rFonts w:ascii="Arial" w:eastAsia="Times New Roman" w:hAnsi="Arial" w:cs="Arial"/>
          <w:color w:val="000000"/>
          <w:sz w:val="27"/>
          <w:szCs w:val="27"/>
          <w:lang w:eastAsia="ru-RU"/>
        </w:rPr>
        <w:t xml:space="preserve"> </w:t>
      </w:r>
      <w:r w:rsidRPr="003610AA">
        <w:rPr>
          <w:rFonts w:ascii="Arial" w:eastAsia="Times New Roman" w:hAnsi="Arial" w:cs="Arial"/>
          <w:b/>
          <w:bCs/>
          <w:color w:val="000000"/>
          <w:sz w:val="27"/>
          <w:szCs w:val="27"/>
          <w:lang w:eastAsia="ru-RU"/>
        </w:rPr>
        <w:t>1 338 гектар</w:t>
      </w:r>
      <w:r w:rsidRPr="003610AA">
        <w:rPr>
          <w:rFonts w:ascii="Arial" w:eastAsia="Times New Roman" w:hAnsi="Arial" w:cs="Arial"/>
          <w:color w:val="000000"/>
          <w:sz w:val="27"/>
          <w:szCs w:val="27"/>
          <w:lang w:eastAsia="ru-RU"/>
        </w:rPr>
        <w:t xml:space="preserve"> ер участкалари “YERELEKTRON” ахборот тизимига киритилган.</w:t>
      </w:r>
    </w:p>
    <w:p w14:paraId="365758A3" w14:textId="77777777" w:rsidR="003610AA" w:rsidRPr="003610AA" w:rsidRDefault="003610AA" w:rsidP="0036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0AA">
        <w:rPr>
          <w:rFonts w:ascii="Arial" w:eastAsia="Times New Roman" w:hAnsi="Arial" w:cs="Arial"/>
          <w:color w:val="000000"/>
          <w:sz w:val="27"/>
          <w:szCs w:val="27"/>
          <w:lang w:eastAsia="ru-RU"/>
        </w:rPr>
        <w:t xml:space="preserve">Ваколатли идоралар билан келишилган </w:t>
      </w:r>
      <w:r w:rsidRPr="003610AA">
        <w:rPr>
          <w:rFonts w:ascii="Arial" w:eastAsia="Times New Roman" w:hAnsi="Arial" w:cs="Arial"/>
          <w:b/>
          <w:bCs/>
          <w:color w:val="000000"/>
          <w:sz w:val="27"/>
          <w:szCs w:val="27"/>
          <w:lang w:eastAsia="ru-RU"/>
        </w:rPr>
        <w:t>10 888 та</w:t>
      </w:r>
      <w:r w:rsidRPr="003610AA">
        <w:rPr>
          <w:rFonts w:ascii="Arial" w:eastAsia="Times New Roman" w:hAnsi="Arial" w:cs="Arial"/>
          <w:color w:val="000000"/>
          <w:sz w:val="27"/>
          <w:szCs w:val="27"/>
          <w:lang w:eastAsia="ru-RU"/>
        </w:rPr>
        <w:t xml:space="preserve"> ер участкалари аукцион савдоларига чиқарилган бўлиб, шундан </w:t>
      </w:r>
      <w:r w:rsidRPr="003610AA">
        <w:rPr>
          <w:rFonts w:ascii="Arial" w:eastAsia="Times New Roman" w:hAnsi="Arial" w:cs="Arial"/>
          <w:b/>
          <w:bCs/>
          <w:color w:val="000000"/>
          <w:sz w:val="27"/>
          <w:szCs w:val="27"/>
          <w:lang w:eastAsia="ru-RU"/>
        </w:rPr>
        <w:t>5 665 таси</w:t>
      </w:r>
      <w:r w:rsidRPr="003610AA">
        <w:rPr>
          <w:rFonts w:ascii="Arial" w:eastAsia="Times New Roman" w:hAnsi="Arial" w:cs="Arial"/>
          <w:color w:val="000000"/>
          <w:sz w:val="27"/>
          <w:szCs w:val="27"/>
          <w:lang w:eastAsia="ru-RU"/>
        </w:rPr>
        <w:t xml:space="preserve"> (394 гектар) аукцион савдосида сотилган бўлса, 1 сентябрь ҳолатига </w:t>
      </w:r>
      <w:r w:rsidRPr="003610AA">
        <w:rPr>
          <w:rFonts w:ascii="Arial" w:eastAsia="Times New Roman" w:hAnsi="Arial" w:cs="Arial"/>
          <w:b/>
          <w:bCs/>
          <w:color w:val="000000"/>
          <w:sz w:val="27"/>
          <w:szCs w:val="27"/>
          <w:lang w:eastAsia="ru-RU"/>
        </w:rPr>
        <w:t>17 439 таси</w:t>
      </w:r>
      <w:r w:rsidRPr="003610AA">
        <w:rPr>
          <w:rFonts w:ascii="Arial" w:eastAsia="Times New Roman" w:hAnsi="Arial" w:cs="Arial"/>
          <w:color w:val="000000"/>
          <w:sz w:val="27"/>
          <w:szCs w:val="27"/>
          <w:lang w:eastAsia="ru-RU"/>
        </w:rPr>
        <w:t xml:space="preserve"> (997 гектар) аукцион савдо майдончасида реализация қилиш жараёнида.</w:t>
      </w:r>
    </w:p>
    <w:p w14:paraId="185CB430" w14:textId="77777777" w:rsidR="00FE49E5" w:rsidRDefault="00FE49E5"/>
    <w:sectPr w:rsidR="00FE49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D5F"/>
    <w:multiLevelType w:val="multilevel"/>
    <w:tmpl w:val="4A2C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0361E"/>
    <w:multiLevelType w:val="multilevel"/>
    <w:tmpl w:val="9790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1082328">
    <w:abstractNumId w:val="1"/>
  </w:num>
  <w:num w:numId="2" w16cid:durableId="2060783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75"/>
    <w:rsid w:val="003610AA"/>
    <w:rsid w:val="00784675"/>
    <w:rsid w:val="00FE4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143F7-441E-4596-AC75-35552A71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610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10A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610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10AA"/>
    <w:rPr>
      <w:b/>
      <w:bCs/>
    </w:rPr>
  </w:style>
  <w:style w:type="character" w:styleId="a5">
    <w:name w:val="Emphasis"/>
    <w:basedOn w:val="a0"/>
    <w:uiPriority w:val="20"/>
    <w:qFormat/>
    <w:rsid w:val="003610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7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5963</Characters>
  <Application>Microsoft Office Word</Application>
  <DocSecurity>0</DocSecurity>
  <Lines>49</Lines>
  <Paragraphs>13</Paragraphs>
  <ScaleCrop>false</ScaleCrop>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Журъатбек Аслонов</dc:creator>
  <cp:keywords/>
  <dc:description/>
  <cp:lastModifiedBy>Журъатбек Аслонов</cp:lastModifiedBy>
  <cp:revision>2</cp:revision>
  <dcterms:created xsi:type="dcterms:W3CDTF">2023-02-20T06:42:00Z</dcterms:created>
  <dcterms:modified xsi:type="dcterms:W3CDTF">2023-02-20T06:42:00Z</dcterms:modified>
</cp:coreProperties>
</file>